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2" w:rsidRDefault="006A1AC2" w:rsidP="00525F89">
      <w:pPr>
        <w:widowControl w:val="0"/>
        <w:tabs>
          <w:tab w:val="left" w:pos="284"/>
          <w:tab w:val="left" w:pos="3969"/>
        </w:tabs>
        <w:spacing w:after="0" w:line="240" w:lineRule="auto"/>
        <w:ind w:left="142" w:right="-1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PRZYRODA – PRACA KONTROLNA – klasa 2 - semestr 4</w:t>
      </w:r>
    </w:p>
    <w:p w:rsidR="006A1AC2" w:rsidRDefault="006A1AC2" w:rsidP="00525F89">
      <w:pPr>
        <w:widowControl w:val="0"/>
        <w:tabs>
          <w:tab w:val="left" w:pos="284"/>
          <w:tab w:val="left" w:pos="3969"/>
        </w:tabs>
        <w:spacing w:after="0" w:line="240" w:lineRule="auto"/>
        <w:ind w:left="142" w:right="-1" w:hanging="142"/>
        <w:rPr>
          <w:rFonts w:ascii="Times New Roman" w:hAnsi="Times New Roman" w:cs="Times New Roman"/>
          <w:b/>
        </w:rPr>
      </w:pPr>
    </w:p>
    <w:p w:rsidR="00525F89" w:rsidRPr="00D97BF5" w:rsidRDefault="00525F89" w:rsidP="00525F89">
      <w:pPr>
        <w:widowControl w:val="0"/>
        <w:tabs>
          <w:tab w:val="left" w:pos="284"/>
          <w:tab w:val="left" w:pos="3969"/>
        </w:tabs>
        <w:spacing w:after="0" w:line="240" w:lineRule="auto"/>
        <w:ind w:left="142" w:right="-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D97BF5">
        <w:rPr>
          <w:rFonts w:ascii="Times New Roman" w:hAnsi="Times New Roman" w:cs="Times New Roman"/>
          <w:b/>
        </w:rPr>
        <w:t xml:space="preserve">. </w:t>
      </w:r>
      <w:r w:rsidRPr="00D97BF5">
        <w:rPr>
          <w:rFonts w:ascii="Times New Roman" w:hAnsi="Times New Roman" w:cs="Times New Roman"/>
        </w:rPr>
        <w:t xml:space="preserve">Dokonaj analizy wykresu przedstawiającego strukturę produkcji energii elektrycznej wg rodzajów elektrowni w wybranych krajach, a następnie podkreśl zdanie prawdziwe. </w:t>
      </w:r>
      <w:r w:rsidRPr="00D97BF5">
        <w:rPr>
          <w:rFonts w:ascii="Times New Roman" w:hAnsi="Times New Roman" w:cs="Times New Roman"/>
        </w:rPr>
        <w:tab/>
      </w:r>
    </w:p>
    <w:p w:rsidR="00525F89" w:rsidRDefault="00525F89" w:rsidP="00525F89">
      <w:pPr>
        <w:tabs>
          <w:tab w:val="left" w:pos="284"/>
        </w:tabs>
        <w:spacing w:after="120"/>
        <w:ind w:left="284" w:hanging="142"/>
      </w:pPr>
      <w:r>
        <w:rPr>
          <w:noProof/>
          <w:lang w:eastAsia="pl-PL"/>
        </w:rPr>
        <w:drawing>
          <wp:inline distT="0" distB="0" distL="0" distR="0">
            <wp:extent cx="2628900" cy="2038350"/>
            <wp:effectExtent l="19050" t="0" r="0" b="0"/>
            <wp:docPr id="1" name="Obraz 1" descr="S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89" w:rsidRPr="00D97BF5" w:rsidRDefault="00525F89" w:rsidP="00525F89">
      <w:pPr>
        <w:tabs>
          <w:tab w:val="left" w:pos="284"/>
        </w:tabs>
        <w:spacing w:after="120"/>
        <w:ind w:left="284" w:hanging="142"/>
        <w:rPr>
          <w:rFonts w:ascii="Times New Roman" w:hAnsi="Times New Roman" w:cs="Times New Roman"/>
          <w:color w:val="000000"/>
        </w:rPr>
      </w:pPr>
      <w:r w:rsidRPr="00D97BF5">
        <w:rPr>
          <w:rFonts w:ascii="Times New Roman" w:hAnsi="Times New Roman" w:cs="Times New Roman"/>
          <w:color w:val="000000"/>
        </w:rPr>
        <w:t>A. Struktura produkcji energii elektrycznej we</w:t>
      </w:r>
      <w:r>
        <w:rPr>
          <w:rFonts w:ascii="Times New Roman" w:hAnsi="Times New Roman" w:cs="Times New Roman"/>
          <w:color w:val="000000"/>
        </w:rPr>
        <w:t> </w:t>
      </w:r>
      <w:r w:rsidRPr="00D97BF5">
        <w:rPr>
          <w:rFonts w:ascii="Times New Roman" w:hAnsi="Times New Roman" w:cs="Times New Roman"/>
          <w:color w:val="000000"/>
        </w:rPr>
        <w:t>Francji jest niemal taka sama jak w Wielkiej Brytanii.</w:t>
      </w:r>
    </w:p>
    <w:p w:rsidR="00525F89" w:rsidRPr="00D97BF5" w:rsidRDefault="00525F89" w:rsidP="00525F89">
      <w:pPr>
        <w:tabs>
          <w:tab w:val="left" w:pos="284"/>
        </w:tabs>
        <w:spacing w:after="120"/>
        <w:ind w:left="284" w:hanging="142"/>
        <w:rPr>
          <w:rFonts w:ascii="Times New Roman" w:hAnsi="Times New Roman" w:cs="Times New Roman"/>
          <w:color w:val="000000"/>
        </w:rPr>
      </w:pPr>
      <w:r w:rsidRPr="00D97BF5">
        <w:rPr>
          <w:rFonts w:ascii="Times New Roman" w:hAnsi="Times New Roman" w:cs="Times New Roman"/>
          <w:color w:val="000000"/>
        </w:rPr>
        <w:t>B. Prawie połowa energii elektrycznej produkowanej w Polsce pochodzi z elektrowni cieplnych.</w:t>
      </w:r>
    </w:p>
    <w:p w:rsidR="00525F89" w:rsidRPr="00D97BF5" w:rsidRDefault="00525F89" w:rsidP="00525F89">
      <w:pPr>
        <w:tabs>
          <w:tab w:val="left" w:pos="284"/>
        </w:tabs>
        <w:spacing w:after="120"/>
        <w:ind w:left="284" w:hanging="142"/>
        <w:rPr>
          <w:rFonts w:ascii="Times New Roman" w:hAnsi="Times New Roman" w:cs="Times New Roman"/>
          <w:color w:val="000000"/>
        </w:rPr>
      </w:pPr>
      <w:r w:rsidRPr="00D97BF5">
        <w:rPr>
          <w:rFonts w:ascii="Times New Roman" w:hAnsi="Times New Roman" w:cs="Times New Roman"/>
          <w:color w:val="000000"/>
        </w:rPr>
        <w:t>C. Dominującą rolę w strukturze produkcji energii elektrycznej w Danii odgrywają elektrownie cieplne.</w:t>
      </w:r>
    </w:p>
    <w:p w:rsidR="00525F89" w:rsidRPr="00D97BF5" w:rsidRDefault="00525F89" w:rsidP="00525F89">
      <w:pPr>
        <w:tabs>
          <w:tab w:val="left" w:pos="284"/>
        </w:tabs>
        <w:spacing w:after="120"/>
        <w:ind w:left="284" w:hanging="142"/>
        <w:rPr>
          <w:rFonts w:ascii="Times New Roman" w:hAnsi="Times New Roman" w:cs="Times New Roman"/>
          <w:color w:val="000000"/>
        </w:rPr>
      </w:pPr>
      <w:r w:rsidRPr="00D97BF5">
        <w:rPr>
          <w:rFonts w:ascii="Times New Roman" w:hAnsi="Times New Roman" w:cs="Times New Roman"/>
          <w:color w:val="000000"/>
        </w:rPr>
        <w:t>D. Udział elektrowni wodnych w strukturze produkcji energii elektrycznej w Szwecji nie przekracza 10%.</w:t>
      </w:r>
    </w:p>
    <w:p w:rsidR="00525F89" w:rsidRPr="00D97BF5" w:rsidRDefault="00525F89" w:rsidP="00525F89">
      <w:pPr>
        <w:pStyle w:val="Domylnie"/>
        <w:tabs>
          <w:tab w:val="left" w:pos="284"/>
        </w:tabs>
        <w:ind w:left="142" w:right="-1" w:hanging="142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D97BF5">
        <w:rPr>
          <w:rFonts w:ascii="Times New Roman" w:hAnsi="Times New Roman"/>
        </w:rPr>
        <w:t xml:space="preserve">. Zaznacz prawidłowe dokończenie zdania. </w:t>
      </w:r>
    </w:p>
    <w:p w:rsidR="00525F89" w:rsidRPr="00D97BF5" w:rsidRDefault="00525F89" w:rsidP="006A1AC2">
      <w:pPr>
        <w:pStyle w:val="Domylnie"/>
        <w:tabs>
          <w:tab w:val="left" w:pos="284"/>
        </w:tabs>
        <w:spacing w:after="0" w:line="360" w:lineRule="auto"/>
        <w:ind w:left="284" w:right="-1"/>
        <w:rPr>
          <w:rFonts w:ascii="Times New Roman" w:hAnsi="Times New Roman"/>
        </w:rPr>
      </w:pPr>
      <w:r w:rsidRPr="00D97BF5">
        <w:rPr>
          <w:rFonts w:ascii="Times New Roman" w:hAnsi="Times New Roman"/>
        </w:rPr>
        <w:t>Udział wód słonych w całkowitej objętości hydrosfery wynosi</w:t>
      </w:r>
    </w:p>
    <w:p w:rsidR="00525F89" w:rsidRPr="00D97BF5" w:rsidRDefault="00525F89" w:rsidP="006A1AC2">
      <w:pPr>
        <w:pStyle w:val="Domylnie"/>
        <w:tabs>
          <w:tab w:val="left" w:pos="284"/>
        </w:tabs>
        <w:spacing w:after="0" w:line="360" w:lineRule="auto"/>
        <w:ind w:left="284" w:right="-1"/>
        <w:rPr>
          <w:rFonts w:ascii="Times New Roman" w:hAnsi="Times New Roman"/>
        </w:rPr>
      </w:pPr>
      <w:r w:rsidRPr="00D97BF5">
        <w:rPr>
          <w:rFonts w:ascii="Times New Roman" w:hAnsi="Times New Roman"/>
        </w:rPr>
        <w:t>A. 85,5%.</w:t>
      </w:r>
    </w:p>
    <w:p w:rsidR="00525F89" w:rsidRPr="00D97BF5" w:rsidRDefault="00525F89" w:rsidP="006A1AC2">
      <w:pPr>
        <w:pStyle w:val="Domylnie"/>
        <w:tabs>
          <w:tab w:val="left" w:pos="284"/>
        </w:tabs>
        <w:spacing w:after="0" w:line="360" w:lineRule="auto"/>
        <w:ind w:left="284" w:right="-1"/>
        <w:rPr>
          <w:rFonts w:ascii="Times New Roman" w:hAnsi="Times New Roman"/>
        </w:rPr>
      </w:pPr>
      <w:r w:rsidRPr="00D97BF5">
        <w:rPr>
          <w:rFonts w:ascii="Times New Roman" w:hAnsi="Times New Roman"/>
        </w:rPr>
        <w:t>B. 95,5%.</w:t>
      </w:r>
    </w:p>
    <w:p w:rsidR="00525F89" w:rsidRPr="00D97BF5" w:rsidRDefault="00525F89" w:rsidP="006A1AC2">
      <w:pPr>
        <w:pStyle w:val="Domylnie"/>
        <w:tabs>
          <w:tab w:val="left" w:pos="284"/>
        </w:tabs>
        <w:spacing w:after="0" w:line="360" w:lineRule="auto"/>
        <w:ind w:left="284" w:right="-1"/>
        <w:rPr>
          <w:rFonts w:ascii="Times New Roman" w:hAnsi="Times New Roman"/>
        </w:rPr>
      </w:pPr>
      <w:r w:rsidRPr="00D97BF5">
        <w:rPr>
          <w:rFonts w:ascii="Times New Roman" w:hAnsi="Times New Roman"/>
        </w:rPr>
        <w:t>C. 97,5%.</w:t>
      </w:r>
    </w:p>
    <w:p w:rsidR="00525F89" w:rsidRPr="00D97BF5" w:rsidRDefault="00525F89" w:rsidP="00525F89">
      <w:pPr>
        <w:pStyle w:val="Domylnie"/>
        <w:tabs>
          <w:tab w:val="left" w:pos="284"/>
        </w:tabs>
        <w:spacing w:after="0" w:line="100" w:lineRule="atLeast"/>
        <w:ind w:left="284" w:right="-1"/>
        <w:rPr>
          <w:rFonts w:ascii="Times New Roman" w:hAnsi="Times New Roman"/>
        </w:rPr>
      </w:pPr>
      <w:r w:rsidRPr="00D97BF5">
        <w:rPr>
          <w:rFonts w:ascii="Times New Roman" w:hAnsi="Times New Roman"/>
        </w:rPr>
        <w:t>D. 99,5%.</w:t>
      </w:r>
    </w:p>
    <w:p w:rsidR="00525F89" w:rsidRDefault="00525F89" w:rsidP="00525F89">
      <w:pPr>
        <w:tabs>
          <w:tab w:val="left" w:pos="3969"/>
        </w:tabs>
        <w:ind w:left="284" w:hanging="284"/>
        <w:rPr>
          <w:rFonts w:ascii="Times New Roman" w:hAnsi="Times New Roman" w:cs="Times New Roman"/>
          <w:b/>
        </w:rPr>
      </w:pPr>
    </w:p>
    <w:p w:rsidR="00525F89" w:rsidRPr="006A1AC2" w:rsidRDefault="006A1AC2" w:rsidP="006A1AC2">
      <w:pPr>
        <w:tabs>
          <w:tab w:val="left" w:pos="3969"/>
        </w:tabs>
        <w:spacing w:line="36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3</w:t>
      </w:r>
      <w:r w:rsidR="00525F89" w:rsidRPr="00555C38">
        <w:rPr>
          <w:rFonts w:ascii="Times New Roman" w:hAnsi="Times New Roman" w:cs="Times New Roman"/>
          <w:b/>
        </w:rPr>
        <w:t xml:space="preserve">. </w:t>
      </w:r>
      <w:r w:rsidR="00525F89" w:rsidRPr="00555C38">
        <w:rPr>
          <w:rFonts w:ascii="Times New Roman" w:hAnsi="Times New Roman" w:cs="Times New Roman"/>
          <w:color w:val="000000"/>
        </w:rPr>
        <w:t xml:space="preserve">Wpisz obok zdania prawdziwego literę P, a obok zdania fałszywego – literę F. </w:t>
      </w:r>
      <w:r w:rsidR="00525F89" w:rsidRPr="00555C3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</w:r>
      <w:r w:rsidR="00525F89" w:rsidRPr="00555C38">
        <w:rPr>
          <w:rFonts w:ascii="Times New Roman" w:hAnsi="Times New Roman" w:cs="Times New Roman"/>
          <w:color w:val="000000"/>
        </w:rPr>
        <w:t xml:space="preserve">A. Elektrownie cieplne dostarczają jedynie 1/4 energii elektrycznej produkowanej na świecie. </w:t>
      </w:r>
      <w:r w:rsidR="00525F89" w:rsidRPr="00555C38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  <w:color w:val="000000"/>
        </w:rPr>
        <w:br/>
      </w:r>
      <w:r w:rsidR="00525F89" w:rsidRPr="00555C38">
        <w:rPr>
          <w:rFonts w:ascii="Times New Roman" w:hAnsi="Times New Roman" w:cs="Times New Roman"/>
          <w:color w:val="000000"/>
        </w:rPr>
        <w:t>B. W strukturze produkcji energii elektrycznej w</w:t>
      </w:r>
      <w:r w:rsidR="00525F89">
        <w:rPr>
          <w:rFonts w:ascii="Times New Roman" w:hAnsi="Times New Roman" w:cs="Times New Roman"/>
          <w:color w:val="000000"/>
        </w:rPr>
        <w:t> </w:t>
      </w:r>
      <w:r w:rsidR="00525F89" w:rsidRPr="00555C38">
        <w:rPr>
          <w:rFonts w:ascii="Times New Roman" w:hAnsi="Times New Roman" w:cs="Times New Roman"/>
          <w:color w:val="000000"/>
        </w:rPr>
        <w:t xml:space="preserve">Polsce z roku na rok maleje udział elektrowni wodnych i wiatrowych. </w:t>
      </w:r>
      <w:r w:rsidR="00525F89" w:rsidRPr="00555C38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  <w:color w:val="000000"/>
        </w:rPr>
        <w:br/>
      </w:r>
      <w:r w:rsidR="00525F89" w:rsidRPr="00555C38">
        <w:rPr>
          <w:rFonts w:ascii="Times New Roman" w:hAnsi="Times New Roman" w:cs="Times New Roman"/>
          <w:color w:val="000000"/>
        </w:rPr>
        <w:t xml:space="preserve">C. Do produkcji energii cieplnej z wykorzystaniem promieniowania słonecznego służą kolektory słoneczne. </w:t>
      </w:r>
      <w:r w:rsidR="00525F89" w:rsidRPr="00555C38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  <w:color w:val="000000"/>
        </w:rPr>
        <w:br/>
      </w:r>
      <w:r w:rsidR="00525F89" w:rsidRPr="00555C38">
        <w:rPr>
          <w:rFonts w:ascii="Times New Roman" w:hAnsi="Times New Roman" w:cs="Times New Roman"/>
          <w:color w:val="000000"/>
        </w:rPr>
        <w:t xml:space="preserve">D. Jedną z wad energetyki słonecznej jest niewielka moc ogniw fotowoltaicznych. </w:t>
      </w:r>
      <w:r w:rsidR="00525F89" w:rsidRPr="00555C38">
        <w:rPr>
          <w:rFonts w:ascii="Times New Roman" w:hAnsi="Times New Roman" w:cs="Times New Roman"/>
        </w:rPr>
        <w:t>…..</w:t>
      </w:r>
    </w:p>
    <w:p w:rsidR="0083447A" w:rsidRDefault="0083447A" w:rsidP="0083447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 xml:space="preserve">Określ, jaką właściwość wody opisuje poniższy tekst.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447A" w:rsidRPr="003449D6" w:rsidRDefault="0083447A" w:rsidP="0083447A">
      <w:pPr>
        <w:widowControl w:val="0"/>
        <w:spacing w:after="0" w:line="240" w:lineRule="auto"/>
        <w:rPr>
          <w:rFonts w:ascii="Times New Roman" w:hAnsi="Times New Roman" w:cs="Times New Roman"/>
          <w:sz w:val="12"/>
        </w:rPr>
      </w:pPr>
    </w:p>
    <w:p w:rsidR="0083447A" w:rsidRDefault="0083447A" w:rsidP="0083447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</w:t>
      </w:r>
      <w:r w:rsidRPr="00333E21">
        <w:rPr>
          <w:rFonts w:ascii="Times New Roman" w:hAnsi="Times New Roman" w:cs="Times New Roman"/>
          <w:i/>
        </w:rPr>
        <w:t xml:space="preserve">łaściwość </w:t>
      </w:r>
      <w:r>
        <w:rPr>
          <w:rFonts w:ascii="Times New Roman" w:hAnsi="Times New Roman" w:cs="Times New Roman"/>
          <w:i/>
        </w:rPr>
        <w:t xml:space="preserve">ta </w:t>
      </w:r>
      <w:r w:rsidRPr="00333E21">
        <w:rPr>
          <w:rFonts w:ascii="Times New Roman" w:hAnsi="Times New Roman" w:cs="Times New Roman"/>
          <w:i/>
        </w:rPr>
        <w:t xml:space="preserve">sprawia, że wahania temperatury </w:t>
      </w:r>
      <w:r>
        <w:rPr>
          <w:rFonts w:ascii="Times New Roman" w:hAnsi="Times New Roman" w:cs="Times New Roman"/>
          <w:i/>
        </w:rPr>
        <w:br/>
      </w:r>
      <w:r w:rsidRPr="00333E21">
        <w:rPr>
          <w:rFonts w:ascii="Times New Roman" w:hAnsi="Times New Roman" w:cs="Times New Roman"/>
          <w:i/>
        </w:rPr>
        <w:t>w środowisku wodnym nie są tak duże. Zapewnia to organizmom wodnym w miarę stabilne warunki życia.</w:t>
      </w:r>
      <w:r>
        <w:rPr>
          <w:rFonts w:ascii="Times New Roman" w:hAnsi="Times New Roman" w:cs="Times New Roman"/>
        </w:rPr>
        <w:t xml:space="preserve"> </w:t>
      </w:r>
    </w:p>
    <w:p w:rsidR="0083447A" w:rsidRPr="00C44AEA" w:rsidRDefault="0083447A" w:rsidP="0083447A">
      <w:pPr>
        <w:widowControl w:val="0"/>
        <w:spacing w:after="0" w:line="240" w:lineRule="auto"/>
        <w:rPr>
          <w:rFonts w:ascii="Times New Roman" w:hAnsi="Times New Roman" w:cs="Times New Roman"/>
          <w:sz w:val="16"/>
        </w:rPr>
      </w:pPr>
    </w:p>
    <w:p w:rsidR="0083447A" w:rsidRDefault="0083447A" w:rsidP="0083447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…………………………………………………………. </w:t>
      </w:r>
    </w:p>
    <w:p w:rsidR="0083447A" w:rsidRPr="003449D6" w:rsidRDefault="0083447A" w:rsidP="0083447A">
      <w:pPr>
        <w:widowControl w:val="0"/>
        <w:spacing w:after="0" w:line="240" w:lineRule="auto"/>
        <w:rPr>
          <w:rFonts w:ascii="Times New Roman" w:hAnsi="Times New Roman" w:cs="Times New Roman"/>
          <w:sz w:val="14"/>
        </w:rPr>
      </w:pPr>
    </w:p>
    <w:p w:rsidR="0083447A" w:rsidRDefault="0083447A" w:rsidP="0083447A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70464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 xml:space="preserve">Wpisz literę W, jeśli zdanie dotyczy środowiska wodnego, lub literę L, jeśli dotyczy środowiska lądowego. </w:t>
      </w:r>
      <w:r>
        <w:rPr>
          <w:rFonts w:ascii="Times New Roman" w:hAnsi="Times New Roman" w:cs="Times New Roman"/>
        </w:rPr>
        <w:tab/>
      </w:r>
    </w:p>
    <w:p w:rsidR="0083447A" w:rsidRDefault="0083447A" w:rsidP="006A1AC2">
      <w:pPr>
        <w:widowControl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Występują tu niewielkie wahania temperatury. …..</w:t>
      </w:r>
    </w:p>
    <w:p w:rsidR="0083447A" w:rsidRPr="00470464" w:rsidRDefault="0083447A" w:rsidP="006A1AC2">
      <w:pPr>
        <w:widowControl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B. Gęstość tego środowiska jest bardzo mała. …..</w:t>
      </w:r>
    </w:p>
    <w:p w:rsidR="0083447A" w:rsidRPr="00390D56" w:rsidRDefault="0083447A" w:rsidP="006A1AC2">
      <w:pPr>
        <w:widowControl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Zawartość tlenu jest zmienna. …..</w:t>
      </w:r>
    </w:p>
    <w:p w:rsidR="0083447A" w:rsidRDefault="0083447A" w:rsidP="006A1AC2">
      <w:pPr>
        <w:widowControl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Wilgotność wynosi 100%. …..</w:t>
      </w:r>
    </w:p>
    <w:p w:rsidR="0083447A" w:rsidRPr="00390D56" w:rsidRDefault="0083447A" w:rsidP="0083447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Duża dostępność światła. …..</w:t>
      </w:r>
    </w:p>
    <w:p w:rsidR="00F675B2" w:rsidRDefault="00F675B2" w:rsidP="00F675B2">
      <w:pPr>
        <w:suppressAutoHyphens w:val="0"/>
        <w:spacing w:after="0"/>
        <w:ind w:left="426"/>
        <w:rPr>
          <w:rFonts w:ascii="Times New Roman" w:hAnsi="Times New Roman"/>
          <w:b/>
          <w:bCs/>
          <w:color w:val="211D1E"/>
          <w:sz w:val="24"/>
          <w:szCs w:val="24"/>
        </w:rPr>
      </w:pPr>
    </w:p>
    <w:p w:rsidR="00F675B2" w:rsidRDefault="006A1AC2" w:rsidP="006A1AC2">
      <w:pPr>
        <w:suppressAutoHyphens w:val="0"/>
        <w:spacing w:after="0"/>
        <w:rPr>
          <w:rFonts w:ascii="Times New Roman" w:hAnsi="Times New Roman"/>
          <w:b/>
          <w:bCs/>
          <w:color w:val="211D1E"/>
          <w:sz w:val="24"/>
          <w:szCs w:val="24"/>
        </w:rPr>
      </w:pPr>
      <w:r>
        <w:rPr>
          <w:rFonts w:ascii="Times New Roman" w:hAnsi="Times New Roman"/>
          <w:b/>
          <w:bCs/>
          <w:color w:val="211D1E"/>
          <w:sz w:val="24"/>
          <w:szCs w:val="24"/>
        </w:rPr>
        <w:lastRenderedPageBreak/>
        <w:t xml:space="preserve">6. </w:t>
      </w:r>
      <w:r w:rsidR="00F675B2" w:rsidRPr="006A1AC2">
        <w:rPr>
          <w:rFonts w:ascii="Times New Roman" w:hAnsi="Times New Roman"/>
          <w:bCs/>
          <w:color w:val="211D1E"/>
          <w:sz w:val="24"/>
          <w:szCs w:val="24"/>
        </w:rPr>
        <w:t xml:space="preserve">Wykresy przedstawiają największych importerów i eksporterów gazu ziemnego. </w:t>
      </w:r>
      <w:r w:rsidRPr="006A1AC2">
        <w:rPr>
          <w:rFonts w:ascii="Times New Roman" w:hAnsi="Times New Roman"/>
          <w:bCs/>
          <w:color w:val="211D1E"/>
          <w:sz w:val="24"/>
          <w:szCs w:val="24"/>
        </w:rPr>
        <w:t>Wskaż który wykres dotyczy</w:t>
      </w:r>
      <w:r w:rsidR="00F675B2" w:rsidRPr="006A1AC2">
        <w:rPr>
          <w:rFonts w:ascii="Times New Roman" w:hAnsi="Times New Roman"/>
          <w:bCs/>
          <w:color w:val="211D1E"/>
          <w:sz w:val="24"/>
          <w:szCs w:val="24"/>
        </w:rPr>
        <w:t xml:space="preserve"> eksporter</w:t>
      </w:r>
      <w:r w:rsidRPr="006A1AC2">
        <w:rPr>
          <w:rFonts w:ascii="Times New Roman" w:hAnsi="Times New Roman"/>
          <w:bCs/>
          <w:color w:val="211D1E"/>
          <w:sz w:val="24"/>
          <w:szCs w:val="24"/>
        </w:rPr>
        <w:t>ów</w:t>
      </w:r>
      <w:r w:rsidR="00F675B2" w:rsidRPr="006A1AC2">
        <w:rPr>
          <w:rFonts w:ascii="Times New Roman" w:hAnsi="Times New Roman"/>
          <w:bCs/>
          <w:color w:val="211D1E"/>
          <w:sz w:val="24"/>
          <w:szCs w:val="24"/>
        </w:rPr>
        <w:t>,</w:t>
      </w:r>
      <w:r w:rsidRPr="006A1AC2">
        <w:rPr>
          <w:rFonts w:ascii="Times New Roman" w:hAnsi="Times New Roman"/>
          <w:bCs/>
          <w:color w:val="211D1E"/>
          <w:sz w:val="24"/>
          <w:szCs w:val="24"/>
        </w:rPr>
        <w:t xml:space="preserve"> a który </w:t>
      </w:r>
      <w:r w:rsidR="00F675B2" w:rsidRPr="006A1AC2">
        <w:rPr>
          <w:rFonts w:ascii="Times New Roman" w:hAnsi="Times New Roman"/>
          <w:bCs/>
          <w:color w:val="211D1E"/>
          <w:sz w:val="24"/>
          <w:szCs w:val="24"/>
        </w:rPr>
        <w:t>importe</w:t>
      </w:r>
      <w:r w:rsidRPr="006A1AC2">
        <w:rPr>
          <w:rFonts w:ascii="Times New Roman" w:hAnsi="Times New Roman"/>
          <w:bCs/>
          <w:color w:val="211D1E"/>
          <w:sz w:val="24"/>
          <w:szCs w:val="24"/>
        </w:rPr>
        <w:t>rów</w:t>
      </w:r>
      <w:r w:rsidR="00F675B2" w:rsidRPr="006A1AC2">
        <w:rPr>
          <w:rFonts w:ascii="Times New Roman" w:hAnsi="Times New Roman"/>
          <w:bCs/>
          <w:color w:val="211D1E"/>
          <w:sz w:val="24"/>
          <w:szCs w:val="24"/>
        </w:rPr>
        <w:t>.</w:t>
      </w:r>
      <w:r w:rsidR="00F675B2">
        <w:rPr>
          <w:rFonts w:ascii="Times New Roman" w:hAnsi="Times New Roman"/>
          <w:b/>
          <w:bCs/>
          <w:color w:val="211D1E"/>
          <w:sz w:val="24"/>
          <w:szCs w:val="24"/>
        </w:rPr>
        <w:t xml:space="preserve"> </w:t>
      </w:r>
    </w:p>
    <w:p w:rsidR="00F675B2" w:rsidRDefault="006A1AC2" w:rsidP="006A1AC2">
      <w:pPr>
        <w:suppressAutoHyphens w:val="0"/>
        <w:spacing w:after="0"/>
        <w:rPr>
          <w:rFonts w:ascii="Times New Roman" w:hAnsi="Times New Roman"/>
          <w:color w:val="211D1E"/>
          <w:sz w:val="24"/>
          <w:szCs w:val="24"/>
        </w:rPr>
      </w:pPr>
      <w:r>
        <w:rPr>
          <w:rFonts w:ascii="Times New Roman" w:hAnsi="Times New Roman"/>
          <w:noProof/>
          <w:color w:val="211D1E"/>
          <w:sz w:val="24"/>
          <w:szCs w:val="24"/>
          <w:lang w:eastAsia="pl-PL"/>
        </w:rPr>
        <w:drawing>
          <wp:inline distT="0" distB="0" distL="0" distR="0">
            <wp:extent cx="4257675" cy="18288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B2" w:rsidRDefault="00F675B2" w:rsidP="00F675B2">
      <w:pPr>
        <w:spacing w:after="0"/>
        <w:jc w:val="center"/>
        <w:rPr>
          <w:rFonts w:ascii="Times New Roman" w:hAnsi="Times New Roman"/>
          <w:color w:val="211D1E"/>
          <w:sz w:val="20"/>
          <w:szCs w:val="24"/>
          <w:lang w:val="en-US"/>
        </w:rPr>
      </w:pPr>
      <w:proofErr w:type="spellStart"/>
      <w:r>
        <w:rPr>
          <w:rFonts w:ascii="Times New Roman" w:hAnsi="Times New Roman"/>
          <w:color w:val="211D1E"/>
          <w:sz w:val="20"/>
          <w:szCs w:val="24"/>
          <w:lang w:val="en-US"/>
        </w:rPr>
        <w:t>Źródło</w:t>
      </w:r>
      <w:proofErr w:type="spellEnd"/>
      <w:r>
        <w:rPr>
          <w:rFonts w:ascii="Times New Roman" w:hAnsi="Times New Roman"/>
          <w:color w:val="211D1E"/>
          <w:sz w:val="20"/>
          <w:szCs w:val="24"/>
          <w:lang w:val="en-US"/>
        </w:rPr>
        <w:t xml:space="preserve">: </w:t>
      </w:r>
      <w:r>
        <w:rPr>
          <w:rFonts w:ascii="Times New Roman" w:hAnsi="Times New Roman"/>
          <w:i/>
          <w:iCs/>
          <w:color w:val="211D1E"/>
          <w:sz w:val="20"/>
          <w:szCs w:val="24"/>
          <w:lang w:val="en-US"/>
        </w:rPr>
        <w:t>Key World Energy Statistics</w:t>
      </w:r>
      <w:r>
        <w:rPr>
          <w:rFonts w:ascii="Times New Roman" w:hAnsi="Times New Roman"/>
          <w:color w:val="211D1E"/>
          <w:sz w:val="20"/>
          <w:szCs w:val="24"/>
          <w:lang w:val="en-US"/>
        </w:rPr>
        <w:t>, IEA 2010</w:t>
      </w:r>
    </w:p>
    <w:p w:rsidR="00F675B2" w:rsidRDefault="00F675B2" w:rsidP="00F675B2">
      <w:pPr>
        <w:spacing w:after="0"/>
        <w:jc w:val="center"/>
        <w:rPr>
          <w:rFonts w:ascii="Times New Roman" w:hAnsi="Times New Roman"/>
          <w:color w:val="211D1E"/>
          <w:sz w:val="24"/>
          <w:szCs w:val="24"/>
        </w:rPr>
      </w:pPr>
    </w:p>
    <w:p w:rsidR="00F675B2" w:rsidRPr="006A1AC2" w:rsidRDefault="00F675B2" w:rsidP="006A1AC2">
      <w:pPr>
        <w:pStyle w:val="Akapitzlist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color w:val="211D1E"/>
          <w:sz w:val="24"/>
          <w:szCs w:val="24"/>
        </w:rPr>
      </w:pPr>
      <w:r w:rsidRPr="006A1AC2">
        <w:rPr>
          <w:rFonts w:ascii="Times New Roman" w:hAnsi="Times New Roman"/>
          <w:bCs/>
          <w:color w:val="211D1E"/>
          <w:sz w:val="24"/>
          <w:szCs w:val="24"/>
        </w:rPr>
        <w:t xml:space="preserve">Zaznacz podpunkt, w którym poprawnie wymieniono trzech największych producentów węgla kamiennego. </w:t>
      </w:r>
    </w:p>
    <w:p w:rsidR="00F675B2" w:rsidRDefault="00F675B2" w:rsidP="00F675B2">
      <w:pPr>
        <w:numPr>
          <w:ilvl w:val="1"/>
          <w:numId w:val="1"/>
        </w:numPr>
        <w:suppressAutoHyphens w:val="0"/>
        <w:spacing w:after="0"/>
        <w:ind w:left="709" w:hanging="283"/>
        <w:rPr>
          <w:rFonts w:ascii="Times New Roman" w:hAnsi="Times New Roman"/>
          <w:color w:val="211D1E"/>
          <w:sz w:val="24"/>
          <w:szCs w:val="24"/>
        </w:rPr>
      </w:pPr>
      <w:r>
        <w:rPr>
          <w:rFonts w:ascii="Times New Roman" w:hAnsi="Times New Roman"/>
          <w:color w:val="211D1E"/>
          <w:sz w:val="24"/>
          <w:szCs w:val="24"/>
        </w:rPr>
        <w:t xml:space="preserve">Chiny, Stany Zjednoczone, Polska. </w:t>
      </w:r>
    </w:p>
    <w:p w:rsidR="00F675B2" w:rsidRDefault="00F675B2" w:rsidP="00F675B2">
      <w:pPr>
        <w:numPr>
          <w:ilvl w:val="1"/>
          <w:numId w:val="1"/>
        </w:numPr>
        <w:suppressAutoHyphens w:val="0"/>
        <w:spacing w:after="0"/>
        <w:ind w:left="709" w:hanging="283"/>
        <w:rPr>
          <w:rFonts w:ascii="Times New Roman" w:hAnsi="Times New Roman"/>
          <w:color w:val="211D1E"/>
          <w:sz w:val="24"/>
          <w:szCs w:val="24"/>
        </w:rPr>
      </w:pPr>
      <w:r>
        <w:rPr>
          <w:rFonts w:ascii="Times New Roman" w:hAnsi="Times New Roman"/>
          <w:color w:val="211D1E"/>
          <w:sz w:val="24"/>
          <w:szCs w:val="24"/>
        </w:rPr>
        <w:t xml:space="preserve">Chiny, Stany Zjednoczone, Indie. </w:t>
      </w:r>
    </w:p>
    <w:p w:rsidR="00F675B2" w:rsidRDefault="00F675B2" w:rsidP="00F675B2">
      <w:pPr>
        <w:numPr>
          <w:ilvl w:val="1"/>
          <w:numId w:val="1"/>
        </w:numPr>
        <w:suppressAutoHyphens w:val="0"/>
        <w:spacing w:after="0"/>
        <w:ind w:left="709" w:hanging="283"/>
        <w:rPr>
          <w:rFonts w:ascii="Times New Roman" w:hAnsi="Times New Roman"/>
          <w:color w:val="211D1E"/>
          <w:sz w:val="24"/>
          <w:szCs w:val="24"/>
        </w:rPr>
      </w:pPr>
      <w:r>
        <w:rPr>
          <w:rFonts w:ascii="Times New Roman" w:hAnsi="Times New Roman"/>
          <w:color w:val="211D1E"/>
          <w:sz w:val="24"/>
          <w:szCs w:val="24"/>
        </w:rPr>
        <w:t xml:space="preserve">Stany Zjednoczone, Kazachstan, Chiny. </w:t>
      </w:r>
    </w:p>
    <w:p w:rsidR="00F675B2" w:rsidRDefault="00F675B2" w:rsidP="00F675B2">
      <w:pPr>
        <w:numPr>
          <w:ilvl w:val="1"/>
          <w:numId w:val="1"/>
        </w:numPr>
        <w:suppressAutoHyphens w:val="0"/>
        <w:spacing w:after="0"/>
        <w:ind w:left="709" w:hanging="283"/>
        <w:rPr>
          <w:rFonts w:ascii="Times New Roman" w:hAnsi="Times New Roman"/>
          <w:color w:val="211D1E"/>
          <w:sz w:val="24"/>
          <w:szCs w:val="24"/>
        </w:rPr>
      </w:pPr>
      <w:r>
        <w:rPr>
          <w:rFonts w:ascii="Times New Roman" w:hAnsi="Times New Roman"/>
          <w:color w:val="211D1E"/>
          <w:sz w:val="24"/>
          <w:szCs w:val="24"/>
        </w:rPr>
        <w:t>Kanada, Australia, Chiny.</w:t>
      </w:r>
    </w:p>
    <w:p w:rsidR="00F675B2" w:rsidRPr="006A1AC2" w:rsidRDefault="00F675B2" w:rsidP="006A1AC2">
      <w:pPr>
        <w:pStyle w:val="Akapitzlist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color w:val="211D1E"/>
          <w:sz w:val="24"/>
          <w:szCs w:val="24"/>
        </w:rPr>
      </w:pPr>
      <w:r w:rsidRPr="006A1AC2">
        <w:rPr>
          <w:rFonts w:ascii="Times New Roman" w:hAnsi="Times New Roman"/>
          <w:sz w:val="24"/>
          <w:szCs w:val="24"/>
        </w:rPr>
        <w:t>Przyporządkuj</w:t>
      </w:r>
      <w:r w:rsidRPr="006A1AC2">
        <w:rPr>
          <w:rFonts w:ascii="Times New Roman" w:hAnsi="Times New Roman"/>
          <w:bCs/>
          <w:color w:val="211D1E"/>
          <w:sz w:val="24"/>
          <w:szCs w:val="24"/>
        </w:rPr>
        <w:t xml:space="preserve"> wymienione państwa do wielkości produkcji energii elektrycznej</w:t>
      </w:r>
      <w:r w:rsidRPr="006A1AC2">
        <w:rPr>
          <w:rFonts w:ascii="Times New Roman" w:hAnsi="Times New Roman"/>
          <w:b/>
          <w:bCs/>
          <w:color w:val="211D1E"/>
          <w:sz w:val="24"/>
          <w:szCs w:val="24"/>
        </w:rPr>
        <w:t xml:space="preserve">. </w:t>
      </w:r>
    </w:p>
    <w:p w:rsidR="00F675B2" w:rsidRDefault="00F675B2" w:rsidP="00F675B2">
      <w:pPr>
        <w:spacing w:after="0"/>
        <w:ind w:left="426"/>
        <w:jc w:val="center"/>
        <w:rPr>
          <w:rFonts w:ascii="Times New Roman" w:hAnsi="Times New Roman"/>
          <w:i/>
          <w:iCs/>
          <w:color w:val="211D1E"/>
          <w:sz w:val="24"/>
          <w:szCs w:val="24"/>
        </w:rPr>
      </w:pPr>
      <w:r>
        <w:rPr>
          <w:rFonts w:ascii="Times New Roman" w:hAnsi="Times New Roman"/>
          <w:color w:val="211D1E"/>
          <w:sz w:val="24"/>
          <w:szCs w:val="24"/>
        </w:rPr>
        <w:t xml:space="preserve">Państwa: </w:t>
      </w:r>
      <w:r>
        <w:rPr>
          <w:rFonts w:ascii="Times New Roman" w:hAnsi="Times New Roman"/>
          <w:i/>
          <w:iCs/>
          <w:color w:val="211D1E"/>
          <w:sz w:val="24"/>
          <w:szCs w:val="24"/>
        </w:rPr>
        <w:t>Egipt, Niemcy, Stany Zjednoczone, Chiny</w:t>
      </w:r>
    </w:p>
    <w:tbl>
      <w:tblPr>
        <w:tblW w:w="0" w:type="auto"/>
        <w:tblInd w:w="534" w:type="dxa"/>
        <w:tblLayout w:type="fixed"/>
        <w:tblLook w:val="0000"/>
      </w:tblPr>
      <w:tblGrid>
        <w:gridCol w:w="2247"/>
        <w:gridCol w:w="2232"/>
        <w:gridCol w:w="2235"/>
        <w:gridCol w:w="2232"/>
      </w:tblGrid>
      <w:tr w:rsidR="00F675B2" w:rsidTr="007D60AA">
        <w:trPr>
          <w:trHeight w:val="435"/>
        </w:trPr>
        <w:tc>
          <w:tcPr>
            <w:tcW w:w="2247" w:type="dxa"/>
            <w:tcBorders>
              <w:top w:val="single" w:sz="4" w:space="0" w:color="212121"/>
              <w:left w:val="single" w:sz="4" w:space="0" w:color="0E0E0E"/>
              <w:bottom w:val="single" w:sz="4" w:space="0" w:color="212121"/>
              <w:right w:val="single" w:sz="4" w:space="0" w:color="1C1C1C"/>
            </w:tcBorders>
            <w:shd w:val="clear" w:color="auto" w:fill="CDCDCD"/>
            <w:vAlign w:val="center"/>
          </w:tcPr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Państwo</w:t>
            </w:r>
          </w:p>
        </w:tc>
        <w:tc>
          <w:tcPr>
            <w:tcW w:w="2232" w:type="dxa"/>
            <w:tcBorders>
              <w:top w:val="single" w:sz="4" w:space="0" w:color="212121"/>
              <w:left w:val="single" w:sz="4" w:space="0" w:color="1C1C1C"/>
              <w:bottom w:val="single" w:sz="4" w:space="0" w:color="212121"/>
              <w:right w:val="single" w:sz="4" w:space="0" w:color="1C1C1C"/>
            </w:tcBorders>
            <w:shd w:val="clear" w:color="auto" w:fill="CDCDCD"/>
            <w:vAlign w:val="center"/>
          </w:tcPr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 xml:space="preserve">Produkcja </w:t>
            </w:r>
          </w:p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w terawatogodzinach (</w:t>
            </w:r>
            <w:proofErr w:type="spellStart"/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TWh</w:t>
            </w:r>
            <w:proofErr w:type="spellEnd"/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)</w:t>
            </w:r>
          </w:p>
        </w:tc>
        <w:tc>
          <w:tcPr>
            <w:tcW w:w="2235" w:type="dxa"/>
            <w:tcBorders>
              <w:top w:val="single" w:sz="4" w:space="0" w:color="212121"/>
              <w:left w:val="single" w:sz="4" w:space="0" w:color="1C1C1C"/>
              <w:bottom w:val="single" w:sz="4" w:space="0" w:color="212121"/>
              <w:right w:val="single" w:sz="4" w:space="0" w:color="1C1C1C"/>
            </w:tcBorders>
            <w:shd w:val="clear" w:color="auto" w:fill="CDCDCD"/>
            <w:vAlign w:val="center"/>
          </w:tcPr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 xml:space="preserve">Produkcja w </w:t>
            </w:r>
            <w:proofErr w:type="spellStart"/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kWh</w:t>
            </w:r>
            <w:proofErr w:type="spellEnd"/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 xml:space="preserve"> </w:t>
            </w:r>
          </w:p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na 1 mieszkańca</w:t>
            </w:r>
          </w:p>
        </w:tc>
        <w:tc>
          <w:tcPr>
            <w:tcW w:w="2232" w:type="dxa"/>
            <w:tcBorders>
              <w:top w:val="single" w:sz="4" w:space="0" w:color="212121"/>
              <w:left w:val="single" w:sz="4" w:space="0" w:color="1C1C1C"/>
              <w:bottom w:val="single" w:sz="4" w:space="0" w:color="212121"/>
              <w:right w:val="single" w:sz="4" w:space="0" w:color="0E0E0E"/>
            </w:tcBorders>
            <w:shd w:val="clear" w:color="auto" w:fill="CDCDCD"/>
            <w:vAlign w:val="center"/>
          </w:tcPr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 xml:space="preserve">Udział w produkcji energii elektrycznej </w:t>
            </w:r>
          </w:p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1D1E"/>
                <w:szCs w:val="24"/>
              </w:rPr>
              <w:t>na świecie %</w:t>
            </w:r>
          </w:p>
        </w:tc>
      </w:tr>
      <w:tr w:rsidR="00F675B2" w:rsidTr="007D60AA">
        <w:trPr>
          <w:trHeight w:val="210"/>
        </w:trPr>
        <w:tc>
          <w:tcPr>
            <w:tcW w:w="2247" w:type="dxa"/>
            <w:tcBorders>
              <w:top w:val="single" w:sz="4" w:space="0" w:color="212121"/>
              <w:left w:val="single" w:sz="4" w:space="0" w:color="0E0E0E"/>
              <w:bottom w:val="single" w:sz="4" w:space="0" w:color="000000"/>
              <w:right w:val="single" w:sz="4" w:space="0" w:color="1C1C1C"/>
            </w:tcBorders>
          </w:tcPr>
          <w:p w:rsidR="00F675B2" w:rsidRDefault="006A1AC2" w:rsidP="007D60A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A.</w:t>
            </w:r>
          </w:p>
        </w:tc>
        <w:tc>
          <w:tcPr>
            <w:tcW w:w="2232" w:type="dxa"/>
            <w:tcBorders>
              <w:top w:val="single" w:sz="4" w:space="0" w:color="212121"/>
              <w:left w:val="single" w:sz="4" w:space="0" w:color="1C1C1C"/>
              <w:bottom w:val="single" w:sz="4" w:space="0" w:color="000000"/>
              <w:right w:val="single" w:sz="4" w:space="0" w:color="1C1C1C"/>
            </w:tcBorders>
            <w:vAlign w:val="center"/>
          </w:tcPr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color w:val="211D1E"/>
                <w:szCs w:val="24"/>
              </w:rPr>
              <w:t>3953</w:t>
            </w:r>
          </w:p>
        </w:tc>
        <w:tc>
          <w:tcPr>
            <w:tcW w:w="2235" w:type="dxa"/>
            <w:tcBorders>
              <w:top w:val="single" w:sz="4" w:space="0" w:color="212121"/>
              <w:left w:val="single" w:sz="4" w:space="0" w:color="1C1C1C"/>
              <w:bottom w:val="single" w:sz="4" w:space="0" w:color="000000"/>
              <w:right w:val="single" w:sz="4" w:space="0" w:color="1C1C1C"/>
            </w:tcBorders>
            <w:vAlign w:val="center"/>
          </w:tcPr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color w:val="211D1E"/>
                <w:szCs w:val="24"/>
              </w:rPr>
              <w:t>12 687</w:t>
            </w:r>
          </w:p>
        </w:tc>
        <w:tc>
          <w:tcPr>
            <w:tcW w:w="2232" w:type="dxa"/>
            <w:tcBorders>
              <w:top w:val="single" w:sz="4" w:space="0" w:color="212121"/>
              <w:left w:val="single" w:sz="4" w:space="0" w:color="1C1C1C"/>
              <w:bottom w:val="single" w:sz="4" w:space="0" w:color="000000"/>
              <w:right w:val="single" w:sz="4" w:space="0" w:color="0E0E0E"/>
            </w:tcBorders>
            <w:vAlign w:val="center"/>
          </w:tcPr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color w:val="211D1E"/>
                <w:szCs w:val="24"/>
              </w:rPr>
              <w:t>21,8</w:t>
            </w:r>
          </w:p>
        </w:tc>
      </w:tr>
      <w:tr w:rsidR="00F675B2" w:rsidTr="007D60AA">
        <w:trPr>
          <w:trHeight w:val="210"/>
        </w:trPr>
        <w:tc>
          <w:tcPr>
            <w:tcW w:w="2247" w:type="dxa"/>
            <w:tcBorders>
              <w:top w:val="single" w:sz="4" w:space="0" w:color="000000"/>
              <w:left w:val="single" w:sz="4" w:space="0" w:color="0E0E0E"/>
              <w:bottom w:val="single" w:sz="4" w:space="0" w:color="000000"/>
              <w:right w:val="single" w:sz="4" w:space="0" w:color="1C1C1C"/>
            </w:tcBorders>
          </w:tcPr>
          <w:p w:rsidR="00F675B2" w:rsidRDefault="006A1AC2" w:rsidP="007D60A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1C1C1C"/>
              <w:bottom w:val="single" w:sz="4" w:space="0" w:color="000000"/>
              <w:right w:val="single" w:sz="4" w:space="0" w:color="1C1C1C"/>
            </w:tcBorders>
            <w:vAlign w:val="center"/>
          </w:tcPr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color w:val="211D1E"/>
                <w:szCs w:val="24"/>
              </w:rPr>
              <w:t>133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1C1C1C"/>
              <w:bottom w:val="single" w:sz="4" w:space="0" w:color="000000"/>
              <w:right w:val="single" w:sz="4" w:space="0" w:color="1C1C1C"/>
            </w:tcBorders>
            <w:vAlign w:val="center"/>
          </w:tcPr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color w:val="211D1E"/>
                <w:szCs w:val="24"/>
              </w:rPr>
              <w:t>1 599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1C1C1C"/>
              <w:bottom w:val="single" w:sz="4" w:space="0" w:color="000000"/>
              <w:right w:val="single" w:sz="4" w:space="0" w:color="0E0E0E"/>
            </w:tcBorders>
            <w:vAlign w:val="center"/>
          </w:tcPr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color w:val="211D1E"/>
                <w:szCs w:val="24"/>
              </w:rPr>
              <w:t>0,6</w:t>
            </w:r>
          </w:p>
        </w:tc>
      </w:tr>
      <w:tr w:rsidR="00F675B2" w:rsidTr="007D60AA">
        <w:trPr>
          <w:trHeight w:val="210"/>
        </w:trPr>
        <w:tc>
          <w:tcPr>
            <w:tcW w:w="2247" w:type="dxa"/>
            <w:tcBorders>
              <w:top w:val="single" w:sz="4" w:space="0" w:color="000000"/>
              <w:left w:val="single" w:sz="4" w:space="0" w:color="0E0E0E"/>
              <w:bottom w:val="single" w:sz="4" w:space="0" w:color="000000"/>
              <w:right w:val="single" w:sz="4" w:space="0" w:color="1C1C1C"/>
            </w:tcBorders>
          </w:tcPr>
          <w:p w:rsidR="00F675B2" w:rsidRDefault="006A1AC2" w:rsidP="007D60AA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1C1C1C"/>
              <w:bottom w:val="single" w:sz="4" w:space="0" w:color="000000"/>
              <w:right w:val="single" w:sz="4" w:space="0" w:color="1C1C1C"/>
            </w:tcBorders>
            <w:vAlign w:val="center"/>
          </w:tcPr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color w:val="211D1E"/>
                <w:szCs w:val="24"/>
              </w:rPr>
              <w:t>474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1C1C1C"/>
              <w:bottom w:val="single" w:sz="4" w:space="0" w:color="000000"/>
              <w:right w:val="single" w:sz="4" w:space="0" w:color="1C1C1C"/>
            </w:tcBorders>
            <w:vAlign w:val="center"/>
          </w:tcPr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color w:val="211D1E"/>
                <w:szCs w:val="24"/>
              </w:rPr>
              <w:t>5 785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1C1C1C"/>
              <w:bottom w:val="single" w:sz="4" w:space="0" w:color="000000"/>
              <w:right w:val="single" w:sz="4" w:space="0" w:color="0E0E0E"/>
            </w:tcBorders>
            <w:vAlign w:val="center"/>
          </w:tcPr>
          <w:p w:rsidR="00F675B2" w:rsidRDefault="00F675B2" w:rsidP="007D60AA">
            <w:pPr>
              <w:spacing w:after="0"/>
              <w:jc w:val="center"/>
              <w:rPr>
                <w:rFonts w:ascii="Times New Roman" w:hAnsi="Times New Roman"/>
                <w:color w:val="211D1E"/>
                <w:szCs w:val="24"/>
              </w:rPr>
            </w:pPr>
            <w:r>
              <w:rPr>
                <w:rFonts w:ascii="Times New Roman" w:hAnsi="Times New Roman"/>
                <w:color w:val="211D1E"/>
                <w:szCs w:val="24"/>
              </w:rPr>
              <w:t>2,4</w:t>
            </w:r>
          </w:p>
        </w:tc>
      </w:tr>
    </w:tbl>
    <w:p w:rsidR="00F675B2" w:rsidRDefault="00F675B2" w:rsidP="00F675B2">
      <w:pPr>
        <w:spacing w:after="0"/>
        <w:rPr>
          <w:rFonts w:ascii="Times New Roman" w:hAnsi="Times New Roman"/>
          <w:sz w:val="24"/>
          <w:szCs w:val="24"/>
        </w:rPr>
      </w:pPr>
    </w:p>
    <w:p w:rsidR="00F675B2" w:rsidRPr="006A1AC2" w:rsidRDefault="00F675B2" w:rsidP="006A1AC2">
      <w:pPr>
        <w:pStyle w:val="Akapitzlist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6A1AC2">
        <w:rPr>
          <w:rFonts w:ascii="Times New Roman" w:hAnsi="Times New Roman"/>
          <w:bCs/>
          <w:sz w:val="24"/>
          <w:szCs w:val="24"/>
        </w:rPr>
        <w:t xml:space="preserve">Wymień trzy </w:t>
      </w:r>
      <w:r w:rsidRPr="006A1AC2">
        <w:rPr>
          <w:rFonts w:ascii="Times New Roman" w:hAnsi="Times New Roman"/>
          <w:bCs/>
          <w:color w:val="211D1E"/>
          <w:sz w:val="24"/>
          <w:szCs w:val="24"/>
        </w:rPr>
        <w:t>ograniczenia</w:t>
      </w:r>
      <w:r w:rsidRPr="006A1AC2">
        <w:rPr>
          <w:rFonts w:ascii="Times New Roman" w:hAnsi="Times New Roman"/>
          <w:bCs/>
          <w:sz w:val="24"/>
          <w:szCs w:val="24"/>
        </w:rPr>
        <w:t xml:space="preserve"> w wykorzystaniu elektrowni wiatrowych</w:t>
      </w:r>
      <w:r w:rsidRPr="006A1AC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675B2" w:rsidRDefault="00F675B2" w:rsidP="00F675B2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F675B2" w:rsidRDefault="00F675B2" w:rsidP="00F675B2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6A1AC2" w:rsidRPr="006A1AC2" w:rsidRDefault="006A1AC2" w:rsidP="006A1AC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A1AC2">
        <w:rPr>
          <w:rFonts w:ascii="Times New Roman" w:hAnsi="Times New Roman" w:cs="Times New Roman"/>
        </w:rPr>
        <w:t>Przyporządkuj wynalazki podane w ramce (</w:t>
      </w:r>
      <w:proofErr w:type="spellStart"/>
      <w:r w:rsidRPr="006A1AC2">
        <w:rPr>
          <w:rFonts w:ascii="Times New Roman" w:hAnsi="Times New Roman" w:cs="Times New Roman"/>
        </w:rPr>
        <w:t>A–I</w:t>
      </w:r>
      <w:proofErr w:type="spellEnd"/>
      <w:r w:rsidRPr="006A1AC2">
        <w:rPr>
          <w:rFonts w:ascii="Times New Roman" w:hAnsi="Times New Roman" w:cs="Times New Roman"/>
        </w:rPr>
        <w:t xml:space="preserve">) do odpowiedniego wynalazcy. Wpisz właściwe litery w odpowiednie pola tabeli. </w:t>
      </w:r>
    </w:p>
    <w:p w:rsidR="006A1AC2" w:rsidRPr="006A1AC2" w:rsidRDefault="006A1AC2" w:rsidP="006A1AC2">
      <w:pPr>
        <w:rPr>
          <w:rFonts w:ascii="Times New Roman" w:hAnsi="Times New Roman" w:cs="Times New Roman"/>
        </w:rPr>
      </w:pPr>
      <w:r w:rsidRPr="006A1AC2">
        <w:rPr>
          <w:rFonts w:ascii="Times New Roman" w:hAnsi="Times New Roman" w:cs="Times New Roman"/>
        </w:rPr>
        <w:t>Wskazówka: w ramce wymieniono też wynalazki, nad którymi nie pracowali wynalazcy wymienieni w tabeli.</w:t>
      </w:r>
      <w:r w:rsidRPr="006A1AC2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6.7pt;margin-top:13.3pt;width:126.8pt;height:158.7pt;z-index:251665408;mso-position-horizontal-relative:text;mso-position-vertical-relative:text">
            <v:textbox style="mso-next-textbox:#_x0000_s1030">
              <w:txbxContent>
                <w:p w:rsidR="006A1AC2" w:rsidRDefault="006A1AC2" w:rsidP="006A1AC2">
                  <w:r>
                    <w:t>A. silnik parowy</w:t>
                  </w:r>
                </w:p>
                <w:p w:rsidR="006A1AC2" w:rsidRDefault="006A1AC2" w:rsidP="006A1AC2">
                  <w:r>
                    <w:t>B. luneta astronomiczna</w:t>
                  </w:r>
                </w:p>
                <w:p w:rsidR="006A1AC2" w:rsidRDefault="006A1AC2" w:rsidP="006A1AC2">
                  <w:r>
                    <w:t>C. lampa naftowa</w:t>
                  </w:r>
                </w:p>
                <w:p w:rsidR="006A1AC2" w:rsidRDefault="006A1AC2" w:rsidP="006A1AC2">
                  <w:r>
                    <w:t>D. telegraf elektryczny</w:t>
                  </w:r>
                </w:p>
                <w:p w:rsidR="006A1AC2" w:rsidRDefault="006A1AC2" w:rsidP="006A1AC2">
                  <w:r>
                    <w:t>E. żarówka</w:t>
                  </w:r>
                </w:p>
                <w:p w:rsidR="006A1AC2" w:rsidRDefault="006A1AC2" w:rsidP="006A1AC2">
                  <w:r>
                    <w:t>F. silnik wysokoprężny</w:t>
                  </w:r>
                </w:p>
                <w:p w:rsidR="006A1AC2" w:rsidRDefault="006A1AC2" w:rsidP="006A1AC2">
                  <w:r>
                    <w:t>G. silnik spalinowy</w:t>
                  </w:r>
                </w:p>
                <w:p w:rsidR="006A1AC2" w:rsidRDefault="006A1AC2" w:rsidP="006A1AC2">
                  <w:r>
                    <w:t>H. termometr</w:t>
                  </w:r>
                </w:p>
                <w:p w:rsidR="006A1AC2" w:rsidRDefault="006A1AC2" w:rsidP="006A1AC2">
                  <w:r>
                    <w:t>I. telefon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2413"/>
      </w:tblGrid>
      <w:tr w:rsidR="006A1AC2" w:rsidRPr="00FB64D2" w:rsidTr="00133E1C">
        <w:trPr>
          <w:trHeight w:val="737"/>
        </w:trPr>
        <w:tc>
          <w:tcPr>
            <w:tcW w:w="3082" w:type="dxa"/>
          </w:tcPr>
          <w:p w:rsidR="006A1AC2" w:rsidRPr="00371C45" w:rsidRDefault="006A1AC2" w:rsidP="00133E1C">
            <w:pPr>
              <w:jc w:val="center"/>
              <w:rPr>
                <w:b/>
              </w:rPr>
            </w:pPr>
          </w:p>
          <w:p w:rsidR="006A1AC2" w:rsidRPr="00371C45" w:rsidRDefault="006A1AC2" w:rsidP="00133E1C">
            <w:pPr>
              <w:jc w:val="center"/>
              <w:rPr>
                <w:b/>
              </w:rPr>
            </w:pPr>
            <w:r w:rsidRPr="00371C45">
              <w:rPr>
                <w:b/>
              </w:rPr>
              <w:t>Wynalazca</w:t>
            </w:r>
          </w:p>
        </w:tc>
        <w:tc>
          <w:tcPr>
            <w:tcW w:w="2413" w:type="dxa"/>
          </w:tcPr>
          <w:p w:rsidR="006A1AC2" w:rsidRPr="00371C45" w:rsidRDefault="006A1AC2" w:rsidP="00133E1C">
            <w:pPr>
              <w:jc w:val="center"/>
              <w:rPr>
                <w:b/>
              </w:rPr>
            </w:pPr>
          </w:p>
          <w:p w:rsidR="006A1AC2" w:rsidRPr="00371C45" w:rsidRDefault="006A1AC2" w:rsidP="00133E1C">
            <w:pPr>
              <w:jc w:val="center"/>
              <w:rPr>
                <w:b/>
              </w:rPr>
            </w:pPr>
            <w:r w:rsidRPr="00371C45">
              <w:rPr>
                <w:b/>
              </w:rPr>
              <w:t>Wynalazek</w:t>
            </w:r>
          </w:p>
          <w:p w:rsidR="006A1AC2" w:rsidRPr="00371C45" w:rsidRDefault="006A1AC2" w:rsidP="00133E1C">
            <w:pPr>
              <w:jc w:val="center"/>
              <w:rPr>
                <w:b/>
              </w:rPr>
            </w:pPr>
          </w:p>
        </w:tc>
      </w:tr>
      <w:tr w:rsidR="006A1AC2" w:rsidRPr="00FB64D2" w:rsidTr="00133E1C">
        <w:trPr>
          <w:trHeight w:val="454"/>
        </w:trPr>
        <w:tc>
          <w:tcPr>
            <w:tcW w:w="3082" w:type="dxa"/>
            <w:vAlign w:val="center"/>
          </w:tcPr>
          <w:p w:rsidR="006A1AC2" w:rsidRPr="000A426A" w:rsidRDefault="006A1AC2" w:rsidP="00133E1C">
            <w:r>
              <w:t xml:space="preserve">1. </w:t>
            </w:r>
            <w:r w:rsidRPr="000A426A">
              <w:t>Daniel Gabriel Fahrenheit</w:t>
            </w:r>
          </w:p>
        </w:tc>
        <w:tc>
          <w:tcPr>
            <w:tcW w:w="2413" w:type="dxa"/>
            <w:vAlign w:val="center"/>
          </w:tcPr>
          <w:p w:rsidR="006A1AC2" w:rsidRPr="00FB64D2" w:rsidRDefault="006A1AC2" w:rsidP="00133E1C">
            <w:pPr>
              <w:rPr>
                <w:b/>
              </w:rPr>
            </w:pPr>
          </w:p>
        </w:tc>
      </w:tr>
      <w:tr w:rsidR="006A1AC2" w:rsidRPr="00FB64D2" w:rsidTr="00133E1C">
        <w:trPr>
          <w:trHeight w:val="454"/>
        </w:trPr>
        <w:tc>
          <w:tcPr>
            <w:tcW w:w="3082" w:type="dxa"/>
            <w:vAlign w:val="center"/>
          </w:tcPr>
          <w:p w:rsidR="006A1AC2" w:rsidRPr="000A426A" w:rsidRDefault="006A1AC2" w:rsidP="00133E1C">
            <w:r>
              <w:t xml:space="preserve">2. </w:t>
            </w:r>
            <w:r w:rsidRPr="000A426A">
              <w:t>Rudolf Diesel</w:t>
            </w:r>
          </w:p>
        </w:tc>
        <w:tc>
          <w:tcPr>
            <w:tcW w:w="2413" w:type="dxa"/>
            <w:vAlign w:val="center"/>
          </w:tcPr>
          <w:p w:rsidR="006A1AC2" w:rsidRPr="00FB64D2" w:rsidRDefault="006A1AC2" w:rsidP="00133E1C">
            <w:pPr>
              <w:rPr>
                <w:b/>
              </w:rPr>
            </w:pPr>
          </w:p>
        </w:tc>
      </w:tr>
      <w:tr w:rsidR="006A1AC2" w:rsidRPr="00FB64D2" w:rsidTr="00133E1C">
        <w:trPr>
          <w:trHeight w:val="454"/>
        </w:trPr>
        <w:tc>
          <w:tcPr>
            <w:tcW w:w="3082" w:type="dxa"/>
            <w:vAlign w:val="center"/>
          </w:tcPr>
          <w:p w:rsidR="006A1AC2" w:rsidRPr="000A426A" w:rsidRDefault="006A1AC2" w:rsidP="00133E1C">
            <w:r>
              <w:t xml:space="preserve">3. </w:t>
            </w:r>
            <w:r w:rsidRPr="000A426A">
              <w:t>Galileusz</w:t>
            </w:r>
          </w:p>
        </w:tc>
        <w:tc>
          <w:tcPr>
            <w:tcW w:w="2413" w:type="dxa"/>
            <w:vAlign w:val="center"/>
          </w:tcPr>
          <w:p w:rsidR="006A1AC2" w:rsidRPr="00FB64D2" w:rsidRDefault="006A1AC2" w:rsidP="00133E1C">
            <w:pPr>
              <w:rPr>
                <w:b/>
              </w:rPr>
            </w:pPr>
          </w:p>
        </w:tc>
      </w:tr>
      <w:tr w:rsidR="006A1AC2" w:rsidRPr="00FB64D2" w:rsidTr="00133E1C">
        <w:trPr>
          <w:trHeight w:val="454"/>
        </w:trPr>
        <w:tc>
          <w:tcPr>
            <w:tcW w:w="3082" w:type="dxa"/>
            <w:vAlign w:val="center"/>
          </w:tcPr>
          <w:p w:rsidR="006A1AC2" w:rsidRPr="000A426A" w:rsidRDefault="006A1AC2" w:rsidP="00133E1C">
            <w:r>
              <w:t xml:space="preserve">4. </w:t>
            </w:r>
            <w:r w:rsidRPr="000A426A">
              <w:t>Thomas Edison</w:t>
            </w:r>
          </w:p>
        </w:tc>
        <w:tc>
          <w:tcPr>
            <w:tcW w:w="2413" w:type="dxa"/>
            <w:vAlign w:val="center"/>
          </w:tcPr>
          <w:p w:rsidR="006A1AC2" w:rsidRPr="00FB64D2" w:rsidRDefault="006A1AC2" w:rsidP="00133E1C">
            <w:pPr>
              <w:rPr>
                <w:b/>
              </w:rPr>
            </w:pPr>
          </w:p>
        </w:tc>
      </w:tr>
      <w:tr w:rsidR="006A1AC2" w:rsidRPr="00FB64D2" w:rsidTr="00133E1C">
        <w:trPr>
          <w:trHeight w:val="454"/>
        </w:trPr>
        <w:tc>
          <w:tcPr>
            <w:tcW w:w="3082" w:type="dxa"/>
            <w:vAlign w:val="center"/>
          </w:tcPr>
          <w:p w:rsidR="006A1AC2" w:rsidRPr="000A426A" w:rsidRDefault="006A1AC2" w:rsidP="00133E1C">
            <w:r>
              <w:t xml:space="preserve">5. </w:t>
            </w:r>
            <w:r w:rsidRPr="000A426A">
              <w:t>Ignacy Łukasiewicz</w:t>
            </w:r>
          </w:p>
        </w:tc>
        <w:tc>
          <w:tcPr>
            <w:tcW w:w="2413" w:type="dxa"/>
            <w:vAlign w:val="center"/>
          </w:tcPr>
          <w:p w:rsidR="006A1AC2" w:rsidRPr="00FB64D2" w:rsidRDefault="006A1AC2" w:rsidP="00133E1C">
            <w:pPr>
              <w:rPr>
                <w:b/>
              </w:rPr>
            </w:pPr>
          </w:p>
        </w:tc>
      </w:tr>
    </w:tbl>
    <w:p w:rsidR="00F675B2" w:rsidRDefault="00F675B2" w:rsidP="006A1AC2">
      <w:pPr>
        <w:numPr>
          <w:ilvl w:val="0"/>
          <w:numId w:val="6"/>
        </w:numPr>
        <w:suppressAutoHyphens w:val="0"/>
        <w:spacing w:after="0"/>
        <w:ind w:left="426" w:hanging="426"/>
        <w:rPr>
          <w:rFonts w:ascii="Times New Roman" w:hAnsi="Times New Roman"/>
          <w:color w:val="211D1E"/>
          <w:sz w:val="24"/>
          <w:szCs w:val="24"/>
        </w:rPr>
      </w:pPr>
      <w:r>
        <w:rPr>
          <w:rFonts w:ascii="Times New Roman" w:hAnsi="Times New Roman"/>
          <w:b/>
          <w:bCs/>
          <w:color w:val="211D1E"/>
          <w:sz w:val="24"/>
          <w:szCs w:val="24"/>
        </w:rPr>
        <w:lastRenderedPageBreak/>
        <w:t xml:space="preserve">Wykresy przedstawiają produkcję energii elektrycznej według typów elektrowni. Wykonaj polecenia A i B. </w:t>
      </w:r>
      <w:r>
        <w:rPr>
          <w:rFonts w:ascii="Times New Roman" w:hAnsi="Times New Roman"/>
          <w:color w:val="211D1E"/>
          <w:sz w:val="24"/>
          <w:szCs w:val="24"/>
        </w:rPr>
        <w:t xml:space="preserve">[3 p.] </w:t>
      </w:r>
    </w:p>
    <w:p w:rsidR="00F675B2" w:rsidRDefault="00F675B2" w:rsidP="00F675B2">
      <w:pPr>
        <w:spacing w:after="0"/>
        <w:ind w:left="426"/>
        <w:rPr>
          <w:rFonts w:ascii="Times New Roman" w:hAnsi="Times New Roman"/>
          <w:b/>
          <w:bCs/>
          <w:color w:val="211D1E"/>
          <w:sz w:val="24"/>
          <w:szCs w:val="24"/>
        </w:rPr>
      </w:pPr>
    </w:p>
    <w:p w:rsidR="00F675B2" w:rsidRDefault="00F675B2" w:rsidP="00F675B2">
      <w:pPr>
        <w:spacing w:after="0"/>
        <w:ind w:left="426"/>
        <w:jc w:val="center"/>
        <w:rPr>
          <w:rFonts w:ascii="Times New Roman" w:hAnsi="Times New Roman"/>
          <w:color w:val="211D1E"/>
          <w:sz w:val="24"/>
          <w:szCs w:val="24"/>
        </w:rPr>
      </w:pPr>
      <w:r>
        <w:rPr>
          <w:rFonts w:ascii="Times New Roman" w:hAnsi="Times New Roman"/>
          <w:noProof/>
          <w:color w:val="211D1E"/>
          <w:sz w:val="24"/>
          <w:szCs w:val="24"/>
          <w:lang w:eastAsia="pl-PL"/>
        </w:rPr>
        <w:drawing>
          <wp:inline distT="0" distB="0" distL="0" distR="0">
            <wp:extent cx="4562475" cy="2562225"/>
            <wp:effectExtent l="19050" t="0" r="9525" b="0"/>
            <wp:docPr id="86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B2" w:rsidRDefault="00F675B2" w:rsidP="00F675B2">
      <w:pPr>
        <w:spacing w:after="0"/>
        <w:ind w:left="426"/>
        <w:rPr>
          <w:rFonts w:ascii="Times New Roman" w:hAnsi="Times New Roman"/>
          <w:color w:val="211D1E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Źródło: opracowanie własne na podstawie: Kądziołka J., </w:t>
      </w:r>
      <w:proofErr w:type="spellStart"/>
      <w:r>
        <w:rPr>
          <w:rFonts w:ascii="Times New Roman" w:hAnsi="Times New Roman"/>
          <w:sz w:val="20"/>
          <w:szCs w:val="24"/>
        </w:rPr>
        <w:t>Kocimowski</w:t>
      </w:r>
      <w:proofErr w:type="spellEnd"/>
      <w:r>
        <w:rPr>
          <w:rFonts w:ascii="Times New Roman" w:hAnsi="Times New Roman"/>
          <w:sz w:val="20"/>
          <w:szCs w:val="24"/>
        </w:rPr>
        <w:t xml:space="preserve"> K., </w:t>
      </w:r>
      <w:proofErr w:type="spellStart"/>
      <w:r>
        <w:rPr>
          <w:rFonts w:ascii="Times New Roman" w:hAnsi="Times New Roman"/>
          <w:sz w:val="20"/>
          <w:szCs w:val="24"/>
        </w:rPr>
        <w:t>Wołonciej</w:t>
      </w:r>
      <w:proofErr w:type="spellEnd"/>
      <w:r>
        <w:rPr>
          <w:rFonts w:ascii="Times New Roman" w:hAnsi="Times New Roman"/>
          <w:sz w:val="20"/>
          <w:szCs w:val="24"/>
        </w:rPr>
        <w:t xml:space="preserve"> E., </w:t>
      </w:r>
      <w:r>
        <w:rPr>
          <w:rFonts w:ascii="Times New Roman" w:hAnsi="Times New Roman"/>
          <w:i/>
          <w:iCs/>
          <w:sz w:val="20"/>
          <w:szCs w:val="24"/>
        </w:rPr>
        <w:t>Świat w liczbach 2011</w:t>
      </w:r>
      <w:r>
        <w:rPr>
          <w:rFonts w:ascii="Times New Roman" w:hAnsi="Times New Roman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sz w:val="20"/>
          <w:szCs w:val="24"/>
        </w:rPr>
        <w:t>WSiP</w:t>
      </w:r>
      <w:proofErr w:type="spellEnd"/>
      <w:r>
        <w:rPr>
          <w:rFonts w:ascii="Times New Roman" w:hAnsi="Times New Roman"/>
          <w:sz w:val="20"/>
          <w:szCs w:val="24"/>
        </w:rPr>
        <w:t>, Warszawa 2011</w:t>
      </w:r>
    </w:p>
    <w:p w:rsidR="00F675B2" w:rsidRDefault="00F675B2" w:rsidP="00F675B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75B2" w:rsidRDefault="00F675B2" w:rsidP="00F675B2">
      <w:pPr>
        <w:numPr>
          <w:ilvl w:val="0"/>
          <w:numId w:val="4"/>
        </w:numPr>
        <w:suppressAutoHyphens w:val="0"/>
        <w:spacing w:after="0"/>
        <w:ind w:hanging="294"/>
        <w:rPr>
          <w:rFonts w:ascii="Times New Roman" w:hAnsi="Times New Roman"/>
          <w:sz w:val="24"/>
          <w:szCs w:val="24"/>
        </w:rPr>
      </w:pPr>
      <w:r w:rsidRPr="006A1AC2">
        <w:rPr>
          <w:rFonts w:ascii="Times New Roman" w:hAnsi="Times New Roman"/>
          <w:bCs/>
          <w:sz w:val="24"/>
          <w:szCs w:val="24"/>
        </w:rPr>
        <w:t>Rozpoznaj typy elektrowni oznaczone literami</w:t>
      </w:r>
      <w:r>
        <w:rPr>
          <w:rFonts w:ascii="Times New Roman" w:hAnsi="Times New Roman"/>
          <w:b/>
          <w:bCs/>
          <w:sz w:val="24"/>
          <w:szCs w:val="24"/>
        </w:rPr>
        <w:t xml:space="preserve"> A i C. </w:t>
      </w:r>
    </w:p>
    <w:p w:rsidR="00F675B2" w:rsidRDefault="00F675B2" w:rsidP="00F675B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F675B2" w:rsidRDefault="00F675B2" w:rsidP="00F675B2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.......................................................................................................................................... </w:t>
      </w:r>
    </w:p>
    <w:p w:rsidR="00F675B2" w:rsidRDefault="00F675B2" w:rsidP="00F675B2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C............................................................................................................................................ </w:t>
      </w:r>
    </w:p>
    <w:p w:rsidR="00F675B2" w:rsidRDefault="00F675B2" w:rsidP="00F675B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F675B2" w:rsidRDefault="00F675B2" w:rsidP="00F675B2">
      <w:pPr>
        <w:numPr>
          <w:ilvl w:val="0"/>
          <w:numId w:val="4"/>
        </w:numPr>
        <w:suppressAutoHyphens w:val="0"/>
        <w:spacing w:after="0"/>
        <w:ind w:hanging="294"/>
        <w:rPr>
          <w:rFonts w:ascii="Times New Roman" w:hAnsi="Times New Roman"/>
          <w:sz w:val="24"/>
          <w:szCs w:val="24"/>
        </w:rPr>
      </w:pPr>
      <w:r w:rsidRPr="006A1AC2">
        <w:rPr>
          <w:rFonts w:ascii="Times New Roman" w:hAnsi="Times New Roman"/>
          <w:bCs/>
          <w:sz w:val="24"/>
          <w:szCs w:val="24"/>
        </w:rPr>
        <w:t>Zapisz dwa argumenty za lub przeciw dużemu udziałowi elektrowni typu C w strukturze produkcji energii elektrycznej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F675B2" w:rsidRDefault="00F675B2" w:rsidP="00F675B2">
      <w:pPr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F675B2" w:rsidRDefault="00F675B2" w:rsidP="00F675B2">
      <w:pPr>
        <w:numPr>
          <w:ilvl w:val="0"/>
          <w:numId w:val="5"/>
        </w:numPr>
        <w:suppressAutoHyphens w:val="0"/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F675B2" w:rsidRDefault="00F675B2" w:rsidP="00F675B2">
      <w:pPr>
        <w:numPr>
          <w:ilvl w:val="0"/>
          <w:numId w:val="5"/>
        </w:numPr>
        <w:suppressAutoHyphens w:val="0"/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83447A" w:rsidRPr="006A1AC2" w:rsidRDefault="0083447A" w:rsidP="0083447A">
      <w:pPr>
        <w:pStyle w:val="Akapitzlist"/>
        <w:numPr>
          <w:ilvl w:val="0"/>
          <w:numId w:val="6"/>
        </w:numPr>
        <w:outlineLvl w:val="0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21590</wp:posOffset>
            </wp:positionV>
            <wp:extent cx="2593340" cy="1321435"/>
            <wp:effectExtent l="19050" t="0" r="0" b="0"/>
            <wp:wrapSquare wrapText="bothSides"/>
            <wp:docPr id="3" name="Obraz 3" descr="szkalnk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alnk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B5">
        <w:rPr>
          <w:noProof/>
          <w:lang w:eastAsia="pl-PL"/>
        </w:rPr>
        <w:pict>
          <v:shape id="_x0000_s1028" type="#_x0000_t202" style="position:absolute;left:0;text-align:left;margin-left:338.5pt;margin-top:55.15pt;width:109.7pt;height:22.1pt;z-index:251663360;mso-position-horizontal-relative:text;mso-position-vertical-relative:text" stroked="f" strokecolor="white">
            <v:fill opacity="0"/>
            <v:textbox style="mso-next-textbox:#_x0000_s1028">
              <w:txbxContent>
                <w:p w:rsidR="0083447A" w:rsidRPr="003371FA" w:rsidRDefault="0083447A" w:rsidP="008344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371FA">
                    <w:rPr>
                      <w:sz w:val="28"/>
                      <w:szCs w:val="28"/>
                    </w:rPr>
                    <w:t>A</w:t>
                  </w:r>
                  <w:r w:rsidRPr="003371FA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3371FA"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Pr="0029382E">
        <w:t>Na rysunku przedstawiono dwa stykające się naczynia</w:t>
      </w:r>
      <w:r>
        <w:t xml:space="preserve"> </w:t>
      </w:r>
      <w:r>
        <w:br/>
        <w:t>– A i B – zawierające wodę.</w:t>
      </w:r>
      <w:r w:rsidRPr="0029382E">
        <w:t xml:space="preserve"> </w:t>
      </w:r>
      <w:r>
        <w:t>Temperatura w</w:t>
      </w:r>
      <w:r w:rsidRPr="00FB64D2">
        <w:t>o</w:t>
      </w:r>
      <w:r>
        <w:t>dy</w:t>
      </w:r>
      <w:r w:rsidRPr="00FB64D2">
        <w:t xml:space="preserve"> w naczyniu A </w:t>
      </w:r>
      <w:r>
        <w:t xml:space="preserve">to </w:t>
      </w:r>
      <w:r w:rsidRPr="00FB64D2">
        <w:t>70°C</w:t>
      </w:r>
      <w:r>
        <w:t xml:space="preserve">, a w naczyniu B – </w:t>
      </w:r>
      <w:smartTag w:uri="urn:schemas-microsoft-com:office:smarttags" w:element="metricconverter">
        <w:smartTagPr>
          <w:attr w:name="ProductID" w:val="20ﾰC"/>
        </w:smartTagPr>
        <w:r w:rsidRPr="00FB64D2">
          <w:t>20°C</w:t>
        </w:r>
      </w:smartTag>
      <w:r w:rsidRPr="00FB64D2">
        <w:t>.</w:t>
      </w:r>
      <w:r>
        <w:t xml:space="preserve"> </w:t>
      </w:r>
      <w:r>
        <w:br/>
      </w:r>
      <w:r w:rsidRPr="006A1AC2">
        <w:rPr>
          <w:b/>
        </w:rPr>
        <w:t>Oceń prawdziwość poniższych zdań. Zaznacz literę P, jeśli zdanie jest prawdziwe, lub literę F, jeśli jest fałszywe.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850"/>
        <w:gridCol w:w="907"/>
      </w:tblGrid>
      <w:tr w:rsidR="0083447A" w:rsidRPr="00FB64D2" w:rsidTr="007D60AA">
        <w:trPr>
          <w:trHeight w:val="706"/>
        </w:trPr>
        <w:tc>
          <w:tcPr>
            <w:tcW w:w="7338" w:type="dxa"/>
          </w:tcPr>
          <w:p w:rsidR="0083447A" w:rsidRPr="00FB64D2" w:rsidRDefault="0083447A" w:rsidP="00752C8F">
            <w:pPr>
              <w:pStyle w:val="Akapitzlist"/>
              <w:numPr>
                <w:ilvl w:val="0"/>
                <w:numId w:val="7"/>
              </w:numPr>
            </w:pPr>
            <w:r w:rsidRPr="00FB64D2">
              <w:t>W wyniku wymiany ciepła pom</w:t>
            </w:r>
            <w:r>
              <w:t xml:space="preserve">iędzy naczyniem A </w:t>
            </w:r>
            <w:proofErr w:type="spellStart"/>
            <w:r>
              <w:t>a</w:t>
            </w:r>
            <w:proofErr w:type="spellEnd"/>
            <w:r>
              <w:t xml:space="preserve"> naczyniem B </w:t>
            </w:r>
            <w:r w:rsidRPr="00FB64D2">
              <w:t>woda w naczyniu A oziębi się</w:t>
            </w:r>
            <w:r>
              <w:t>,</w:t>
            </w:r>
            <w:r w:rsidRPr="00FB64D2">
              <w:t xml:space="preserve"> a woda w naczyniu B </w:t>
            </w:r>
            <w:r>
              <w:t xml:space="preserve">się </w:t>
            </w:r>
            <w:r w:rsidRPr="00FB64D2">
              <w:t>ogrzeje.</w:t>
            </w:r>
          </w:p>
        </w:tc>
        <w:tc>
          <w:tcPr>
            <w:tcW w:w="850" w:type="dxa"/>
            <w:vAlign w:val="center"/>
          </w:tcPr>
          <w:p w:rsidR="0083447A" w:rsidRPr="00371C45" w:rsidRDefault="0083447A" w:rsidP="007D60AA">
            <w:pPr>
              <w:jc w:val="center"/>
              <w:rPr>
                <w:b/>
              </w:rPr>
            </w:pPr>
            <w:r w:rsidRPr="00371C45">
              <w:rPr>
                <w:b/>
              </w:rPr>
              <w:t>P</w:t>
            </w:r>
          </w:p>
        </w:tc>
        <w:tc>
          <w:tcPr>
            <w:tcW w:w="907" w:type="dxa"/>
            <w:vAlign w:val="center"/>
          </w:tcPr>
          <w:p w:rsidR="0083447A" w:rsidRPr="00371C45" w:rsidRDefault="0083447A" w:rsidP="007D60AA">
            <w:pPr>
              <w:jc w:val="center"/>
              <w:rPr>
                <w:b/>
              </w:rPr>
            </w:pPr>
            <w:r w:rsidRPr="00371C45">
              <w:rPr>
                <w:b/>
              </w:rPr>
              <w:t>F</w:t>
            </w:r>
          </w:p>
        </w:tc>
      </w:tr>
      <w:tr w:rsidR="0083447A" w:rsidRPr="00FB64D2" w:rsidTr="007D60AA">
        <w:trPr>
          <w:trHeight w:val="706"/>
        </w:trPr>
        <w:tc>
          <w:tcPr>
            <w:tcW w:w="7338" w:type="dxa"/>
          </w:tcPr>
          <w:p w:rsidR="0083447A" w:rsidRPr="00FB64D2" w:rsidRDefault="0083447A" w:rsidP="00752C8F">
            <w:pPr>
              <w:pStyle w:val="Akapitzlist"/>
              <w:numPr>
                <w:ilvl w:val="0"/>
                <w:numId w:val="7"/>
              </w:numPr>
            </w:pPr>
            <w:r>
              <w:t>Głównym mechanizmem w</w:t>
            </w:r>
            <w:r w:rsidRPr="00FB64D2">
              <w:t>ymia</w:t>
            </w:r>
            <w:r>
              <w:t xml:space="preserve">ny ciepła pomiędzy naczyniem A </w:t>
            </w:r>
            <w:r>
              <w:br/>
              <w:t>a</w:t>
            </w:r>
            <w:r w:rsidRPr="00FB64D2">
              <w:t xml:space="preserve"> naczyniem B </w:t>
            </w:r>
            <w:r>
              <w:t>jest</w:t>
            </w:r>
            <w:r w:rsidRPr="00FB64D2">
              <w:t xml:space="preserve"> </w:t>
            </w:r>
            <w:r>
              <w:t>promieniowanie</w:t>
            </w:r>
            <w:r w:rsidRPr="00FB64D2">
              <w:t>.</w:t>
            </w:r>
          </w:p>
        </w:tc>
        <w:tc>
          <w:tcPr>
            <w:tcW w:w="850" w:type="dxa"/>
            <w:vAlign w:val="center"/>
          </w:tcPr>
          <w:p w:rsidR="0083447A" w:rsidRPr="00371C45" w:rsidRDefault="0083447A" w:rsidP="007D60AA">
            <w:pPr>
              <w:jc w:val="center"/>
              <w:rPr>
                <w:b/>
              </w:rPr>
            </w:pPr>
            <w:r w:rsidRPr="00371C45">
              <w:rPr>
                <w:b/>
              </w:rPr>
              <w:t>P</w:t>
            </w:r>
          </w:p>
        </w:tc>
        <w:tc>
          <w:tcPr>
            <w:tcW w:w="907" w:type="dxa"/>
            <w:vAlign w:val="center"/>
          </w:tcPr>
          <w:p w:rsidR="0083447A" w:rsidRPr="00371C45" w:rsidRDefault="0083447A" w:rsidP="007D60AA">
            <w:pPr>
              <w:jc w:val="center"/>
              <w:rPr>
                <w:b/>
              </w:rPr>
            </w:pPr>
            <w:r w:rsidRPr="00371C45">
              <w:rPr>
                <w:b/>
              </w:rPr>
              <w:t>F</w:t>
            </w:r>
          </w:p>
        </w:tc>
      </w:tr>
      <w:tr w:rsidR="0083447A" w:rsidRPr="00FB64D2" w:rsidTr="007D60AA">
        <w:trPr>
          <w:trHeight w:val="706"/>
        </w:trPr>
        <w:tc>
          <w:tcPr>
            <w:tcW w:w="7338" w:type="dxa"/>
          </w:tcPr>
          <w:p w:rsidR="0083447A" w:rsidRPr="00FB64D2" w:rsidRDefault="0083447A" w:rsidP="00752C8F">
            <w:pPr>
              <w:pStyle w:val="Akapitzlist"/>
              <w:numPr>
                <w:ilvl w:val="0"/>
                <w:numId w:val="7"/>
              </w:numPr>
            </w:pPr>
            <w:r w:rsidRPr="00FB64D2">
              <w:t>Efektem wymia</w:t>
            </w:r>
            <w:r>
              <w:t xml:space="preserve">ny ciepła pomiędzy naczyniem A </w:t>
            </w:r>
            <w:proofErr w:type="spellStart"/>
            <w:r>
              <w:t>a</w:t>
            </w:r>
            <w:proofErr w:type="spellEnd"/>
            <w:r w:rsidRPr="00FB64D2">
              <w:t xml:space="preserve"> naczyniem B będzie wyrównanie się temperatur wody w obydwu naczyniach. </w:t>
            </w:r>
          </w:p>
        </w:tc>
        <w:tc>
          <w:tcPr>
            <w:tcW w:w="850" w:type="dxa"/>
            <w:vAlign w:val="center"/>
          </w:tcPr>
          <w:p w:rsidR="0083447A" w:rsidRPr="00371C45" w:rsidRDefault="0083447A" w:rsidP="007D60AA">
            <w:pPr>
              <w:jc w:val="center"/>
              <w:rPr>
                <w:b/>
              </w:rPr>
            </w:pPr>
            <w:r w:rsidRPr="00371C45">
              <w:rPr>
                <w:b/>
              </w:rPr>
              <w:t>P</w:t>
            </w:r>
          </w:p>
        </w:tc>
        <w:tc>
          <w:tcPr>
            <w:tcW w:w="907" w:type="dxa"/>
            <w:vAlign w:val="center"/>
          </w:tcPr>
          <w:p w:rsidR="0083447A" w:rsidRPr="00371C45" w:rsidRDefault="0083447A" w:rsidP="007D60AA">
            <w:pPr>
              <w:jc w:val="center"/>
              <w:rPr>
                <w:b/>
              </w:rPr>
            </w:pPr>
            <w:r w:rsidRPr="00371C45">
              <w:rPr>
                <w:b/>
              </w:rPr>
              <w:t>F</w:t>
            </w:r>
          </w:p>
        </w:tc>
      </w:tr>
    </w:tbl>
    <w:p w:rsidR="0083447A" w:rsidRPr="00FB64D2" w:rsidRDefault="0083447A" w:rsidP="0083447A"/>
    <w:p w:rsidR="00346C9B" w:rsidRDefault="00346C9B"/>
    <w:sectPr w:rsidR="00346C9B" w:rsidSect="00834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SongT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4CB"/>
    <w:multiLevelType w:val="hybridMultilevel"/>
    <w:tmpl w:val="8D7AF8F4"/>
    <w:lvl w:ilvl="0" w:tplc="50184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522A5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4EF2"/>
    <w:multiLevelType w:val="hybridMultilevel"/>
    <w:tmpl w:val="BEA8A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F5363"/>
    <w:multiLevelType w:val="hybridMultilevel"/>
    <w:tmpl w:val="7EF03A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6E10A2"/>
    <w:multiLevelType w:val="hybridMultilevel"/>
    <w:tmpl w:val="A028A202"/>
    <w:lvl w:ilvl="0" w:tplc="CACA2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C7B94"/>
    <w:multiLevelType w:val="hybridMultilevel"/>
    <w:tmpl w:val="91D2A572"/>
    <w:lvl w:ilvl="0" w:tplc="F1ACFCD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B94632"/>
    <w:multiLevelType w:val="hybridMultilevel"/>
    <w:tmpl w:val="0D1E8AB6"/>
    <w:lvl w:ilvl="0" w:tplc="928452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952E2"/>
    <w:multiLevelType w:val="hybridMultilevel"/>
    <w:tmpl w:val="33CC74CE"/>
    <w:lvl w:ilvl="0" w:tplc="4AF891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F89"/>
    <w:rsid w:val="0020053F"/>
    <w:rsid w:val="002A4AB5"/>
    <w:rsid w:val="00346C9B"/>
    <w:rsid w:val="00525F89"/>
    <w:rsid w:val="006A1AC2"/>
    <w:rsid w:val="00752C8F"/>
    <w:rsid w:val="0083447A"/>
    <w:rsid w:val="00B85935"/>
    <w:rsid w:val="00C73EF4"/>
    <w:rsid w:val="00F6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F8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F89"/>
    <w:rPr>
      <w:rFonts w:ascii="Tahoma" w:eastAsia="Calibri" w:hAnsi="Tahoma" w:cs="Tahoma"/>
      <w:sz w:val="16"/>
      <w:szCs w:val="16"/>
      <w:lang w:eastAsia="ar-SA"/>
    </w:rPr>
  </w:style>
  <w:style w:type="paragraph" w:customStyle="1" w:styleId="Domylnie">
    <w:name w:val="Domyślnie"/>
    <w:rsid w:val="00525F89"/>
    <w:pPr>
      <w:tabs>
        <w:tab w:val="left" w:pos="709"/>
      </w:tabs>
      <w:suppressAutoHyphens/>
      <w:spacing w:line="276" w:lineRule="atLeast"/>
    </w:pPr>
    <w:rPr>
      <w:rFonts w:ascii="Calibri" w:eastAsia="FZSongTi" w:hAnsi="Calibri" w:cs="Times New Roman"/>
    </w:rPr>
  </w:style>
  <w:style w:type="paragraph" w:styleId="Akapitzlist">
    <w:name w:val="List Paragraph"/>
    <w:basedOn w:val="Normalny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2019-05-25T11:42:00Z</cp:lastPrinted>
  <dcterms:created xsi:type="dcterms:W3CDTF">2019-05-25T11:42:00Z</dcterms:created>
  <dcterms:modified xsi:type="dcterms:W3CDTF">2019-05-25T11:43:00Z</dcterms:modified>
</cp:coreProperties>
</file>